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1C7B5B" w:rsidRPr="00F750D3" w14:paraId="58192399" w14:textId="77777777">
        <w:trPr>
          <w:cantSplit/>
          <w:trHeight w:hRule="exact" w:val="4208"/>
        </w:trPr>
        <w:tc>
          <w:tcPr>
            <w:tcW w:w="5952" w:type="dxa"/>
          </w:tcPr>
          <w:p w14:paraId="14D53FB1" w14:textId="77777777" w:rsidR="001C7B5B" w:rsidRDefault="001C7B5B" w:rsidP="00D720D6">
            <w:pPr>
              <w:spacing w:before="111"/>
              <w:ind w:left="256" w:right="256"/>
              <w:jc w:val="center"/>
            </w:pPr>
            <w:bookmarkStart w:id="0" w:name="_GoBack"/>
            <w:bookmarkEnd w:id="0"/>
            <w:r w:rsidRPr="00B3132B">
              <w:rPr>
                <w:noProof/>
              </w:rPr>
              <w:drawing>
                <wp:inline distT="0" distB="0" distL="0" distR="0" wp14:anchorId="69DB3B1F" wp14:editId="1A780D59">
                  <wp:extent cx="1805940" cy="1805940"/>
                  <wp:effectExtent l="0" t="0" r="381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F93461" w14:textId="77777777" w:rsidR="001C7B5B" w:rsidRPr="001C7B5B" w:rsidRDefault="001C7B5B" w:rsidP="00D720D6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Δείγμα δυνητικά μολυσματικό </w:t>
            </w:r>
          </w:p>
          <w:p w14:paraId="1A5B473B" w14:textId="77777777" w:rsidR="001C7B5B" w:rsidRPr="001C7B5B" w:rsidRDefault="001C7B5B" w:rsidP="00D720D6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εξέταση για τον ιό </w:t>
            </w:r>
            <w:r>
              <w:rPr>
                <w:noProof/>
              </w:rPr>
              <w:t>SARS</w:t>
            </w:r>
            <w:r w:rsidRPr="001C7B5B">
              <w:rPr>
                <w:noProof/>
                <w:lang w:val="el-GR"/>
              </w:rPr>
              <w:t>-</w:t>
            </w:r>
            <w:r>
              <w:rPr>
                <w:noProof/>
              </w:rPr>
              <w:t>CoV</w:t>
            </w:r>
            <w:r w:rsidRPr="001C7B5B">
              <w:rPr>
                <w:noProof/>
                <w:lang w:val="el-GR"/>
              </w:rPr>
              <w:t>-2</w:t>
            </w:r>
          </w:p>
          <w:p w14:paraId="3AC85BAE" w14:textId="5474B888" w:rsidR="001C7B5B" w:rsidRPr="00F750D3" w:rsidRDefault="001C7B5B" w:rsidP="00D720D6">
            <w:pPr>
              <w:spacing w:before="111"/>
              <w:ind w:left="256" w:right="256"/>
              <w:jc w:val="center"/>
              <w:rPr>
                <w:lang w:val="el-GR"/>
              </w:rPr>
            </w:pPr>
            <w:r w:rsidRPr="00F750D3">
              <w:rPr>
                <w:noProof/>
                <w:lang w:val="el-GR"/>
              </w:rPr>
              <w:t xml:space="preserve">Να ανοιχτεί στο </w:t>
            </w:r>
            <w:r w:rsidRPr="00F750D3">
              <w:rPr>
                <w:b/>
                <w:bCs/>
                <w:noProof/>
                <w:lang w:val="el-GR"/>
              </w:rPr>
              <w:t>εργαστήριο</w:t>
            </w:r>
            <w:r w:rsidR="00F750D3" w:rsidRPr="00F750D3">
              <w:rPr>
                <w:b/>
                <w:bCs/>
                <w:noProof/>
                <w:lang w:val="el-GR"/>
              </w:rPr>
              <w:t xml:space="preserve"> μοριακής</w:t>
            </w:r>
          </w:p>
          <w:p w14:paraId="3371F35C" w14:textId="77777777" w:rsidR="001C7B5B" w:rsidRPr="00D720D6" w:rsidRDefault="001C7B5B" w:rsidP="00D720D6">
            <w:pPr>
              <w:ind w:left="256" w:right="256"/>
              <w:rPr>
                <w:lang w:val="el-GR"/>
              </w:rPr>
            </w:pPr>
          </w:p>
        </w:tc>
        <w:tc>
          <w:tcPr>
            <w:tcW w:w="5952" w:type="dxa"/>
          </w:tcPr>
          <w:p w14:paraId="3591DF66" w14:textId="77777777" w:rsidR="001C7B5B" w:rsidRPr="00D720D6" w:rsidRDefault="001C7B5B" w:rsidP="00D720D6">
            <w:pPr>
              <w:spacing w:before="111"/>
              <w:ind w:left="256" w:right="256"/>
              <w:jc w:val="center"/>
              <w:rPr>
                <w:lang w:val="el-GR"/>
              </w:rPr>
            </w:pPr>
            <w:r w:rsidRPr="00B3132B">
              <w:rPr>
                <w:noProof/>
              </w:rPr>
              <w:drawing>
                <wp:inline distT="0" distB="0" distL="0" distR="0" wp14:anchorId="0AA4D731" wp14:editId="70E02DB1">
                  <wp:extent cx="1805940" cy="1805940"/>
                  <wp:effectExtent l="0" t="0" r="3810" b="381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410C4" w14:textId="77777777" w:rsidR="001C7B5B" w:rsidRPr="001C7B5B" w:rsidRDefault="001C7B5B" w:rsidP="00D720D6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Δείγμα δυνητικά μολυσματικό </w:t>
            </w:r>
          </w:p>
          <w:p w14:paraId="4073F855" w14:textId="77777777" w:rsidR="001C7B5B" w:rsidRPr="001C7B5B" w:rsidRDefault="001C7B5B" w:rsidP="00D720D6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εξέταση για τον ιό </w:t>
            </w:r>
            <w:r>
              <w:rPr>
                <w:noProof/>
              </w:rPr>
              <w:t>SARS</w:t>
            </w:r>
            <w:r w:rsidRPr="001C7B5B">
              <w:rPr>
                <w:noProof/>
                <w:lang w:val="el-GR"/>
              </w:rPr>
              <w:t>-</w:t>
            </w:r>
            <w:r>
              <w:rPr>
                <w:noProof/>
              </w:rPr>
              <w:t>CoV</w:t>
            </w:r>
            <w:r w:rsidRPr="001C7B5B">
              <w:rPr>
                <w:noProof/>
                <w:lang w:val="el-GR"/>
              </w:rPr>
              <w:t>-2</w:t>
            </w:r>
          </w:p>
          <w:p w14:paraId="3C0AB982" w14:textId="455FEF36" w:rsidR="001C7B5B" w:rsidRPr="00D720D6" w:rsidRDefault="001C7B5B" w:rsidP="00D720D6">
            <w:pPr>
              <w:spacing w:before="111"/>
              <w:ind w:left="256" w:right="256"/>
              <w:jc w:val="center"/>
              <w:rPr>
                <w:lang w:val="el-GR"/>
              </w:rPr>
            </w:pPr>
            <w:r w:rsidRPr="00F750D3">
              <w:rPr>
                <w:noProof/>
                <w:lang w:val="el-GR"/>
              </w:rPr>
              <w:t xml:space="preserve">Να ανοιχτεί στο </w:t>
            </w:r>
            <w:r w:rsidR="00F750D3" w:rsidRPr="00F750D3">
              <w:rPr>
                <w:b/>
                <w:bCs/>
                <w:noProof/>
                <w:lang w:val="el-GR"/>
              </w:rPr>
              <w:t>εργαστήριο μοριακής</w:t>
            </w:r>
          </w:p>
          <w:p w14:paraId="027B87E6" w14:textId="77777777" w:rsidR="001C7B5B" w:rsidRPr="00D720D6" w:rsidRDefault="001C7B5B" w:rsidP="00D720D6">
            <w:pPr>
              <w:ind w:left="256" w:right="256"/>
              <w:rPr>
                <w:lang w:val="el-GR"/>
              </w:rPr>
            </w:pPr>
          </w:p>
        </w:tc>
      </w:tr>
      <w:tr w:rsidR="001C7B5B" w:rsidRPr="00F750D3" w14:paraId="36F592A7" w14:textId="77777777">
        <w:trPr>
          <w:cantSplit/>
          <w:trHeight w:hRule="exact" w:val="4208"/>
        </w:trPr>
        <w:tc>
          <w:tcPr>
            <w:tcW w:w="5952" w:type="dxa"/>
          </w:tcPr>
          <w:p w14:paraId="57778265" w14:textId="77777777" w:rsidR="001C7B5B" w:rsidRPr="00D720D6" w:rsidRDefault="001C7B5B" w:rsidP="00D720D6">
            <w:pPr>
              <w:spacing w:before="111"/>
              <w:ind w:left="256" w:right="256"/>
              <w:jc w:val="center"/>
              <w:rPr>
                <w:lang w:val="el-GR"/>
              </w:rPr>
            </w:pPr>
            <w:r w:rsidRPr="00B3132B">
              <w:rPr>
                <w:noProof/>
              </w:rPr>
              <w:drawing>
                <wp:inline distT="0" distB="0" distL="0" distR="0" wp14:anchorId="6345D6A9" wp14:editId="0948F8E0">
                  <wp:extent cx="1805940" cy="1805940"/>
                  <wp:effectExtent l="0" t="0" r="3810" b="381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D2370F" w14:textId="77777777" w:rsidR="001C7B5B" w:rsidRPr="001C7B5B" w:rsidRDefault="001C7B5B" w:rsidP="00D720D6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Δείγμα δυνητικά μολυσματικό </w:t>
            </w:r>
          </w:p>
          <w:p w14:paraId="0196F02D" w14:textId="77777777" w:rsidR="001C7B5B" w:rsidRPr="001C7B5B" w:rsidRDefault="001C7B5B" w:rsidP="00D720D6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εξέταση για τον ιό </w:t>
            </w:r>
            <w:r>
              <w:rPr>
                <w:noProof/>
              </w:rPr>
              <w:t>SARS</w:t>
            </w:r>
            <w:r w:rsidRPr="001C7B5B">
              <w:rPr>
                <w:noProof/>
                <w:lang w:val="el-GR"/>
              </w:rPr>
              <w:t>-</w:t>
            </w:r>
            <w:r>
              <w:rPr>
                <w:noProof/>
              </w:rPr>
              <w:t>CoV</w:t>
            </w:r>
            <w:r w:rsidRPr="001C7B5B">
              <w:rPr>
                <w:noProof/>
                <w:lang w:val="el-GR"/>
              </w:rPr>
              <w:t>-2</w:t>
            </w:r>
          </w:p>
          <w:p w14:paraId="1688AAE4" w14:textId="5B25C3D8" w:rsidR="001C7B5B" w:rsidRPr="00D720D6" w:rsidRDefault="001C7B5B" w:rsidP="00D720D6">
            <w:pPr>
              <w:spacing w:before="111"/>
              <w:ind w:left="256" w:right="256"/>
              <w:jc w:val="center"/>
              <w:rPr>
                <w:lang w:val="el-GR"/>
              </w:rPr>
            </w:pPr>
            <w:r w:rsidRPr="00F750D3">
              <w:rPr>
                <w:noProof/>
                <w:lang w:val="el-GR"/>
              </w:rPr>
              <w:t xml:space="preserve">Να ανοιχτεί στο </w:t>
            </w:r>
            <w:r w:rsidR="00F750D3" w:rsidRPr="00F750D3">
              <w:rPr>
                <w:b/>
                <w:bCs/>
                <w:noProof/>
                <w:lang w:val="el-GR"/>
              </w:rPr>
              <w:t>εργαστήριο μοριακής</w:t>
            </w:r>
          </w:p>
          <w:p w14:paraId="1410BDAE" w14:textId="77777777" w:rsidR="001C7B5B" w:rsidRPr="00D720D6" w:rsidRDefault="001C7B5B" w:rsidP="00D720D6">
            <w:pPr>
              <w:ind w:left="256" w:right="256"/>
              <w:rPr>
                <w:lang w:val="el-GR"/>
              </w:rPr>
            </w:pPr>
          </w:p>
        </w:tc>
        <w:tc>
          <w:tcPr>
            <w:tcW w:w="5952" w:type="dxa"/>
          </w:tcPr>
          <w:p w14:paraId="61497AD0" w14:textId="77777777" w:rsidR="001C7B5B" w:rsidRPr="00D720D6" w:rsidRDefault="001C7B5B" w:rsidP="00D720D6">
            <w:pPr>
              <w:spacing w:before="111"/>
              <w:ind w:left="256" w:right="256"/>
              <w:jc w:val="center"/>
              <w:rPr>
                <w:lang w:val="el-GR"/>
              </w:rPr>
            </w:pPr>
            <w:r w:rsidRPr="00B3132B">
              <w:rPr>
                <w:noProof/>
              </w:rPr>
              <w:drawing>
                <wp:inline distT="0" distB="0" distL="0" distR="0" wp14:anchorId="4F8056EE" wp14:editId="0993D316">
                  <wp:extent cx="1805940" cy="1805940"/>
                  <wp:effectExtent l="0" t="0" r="3810" b="381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96167" w14:textId="77777777" w:rsidR="001C7B5B" w:rsidRPr="001C7B5B" w:rsidRDefault="001C7B5B" w:rsidP="00D720D6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Δείγμα δυνητικά μολυσματικό </w:t>
            </w:r>
          </w:p>
          <w:p w14:paraId="2C1A9ADD" w14:textId="77777777" w:rsidR="001C7B5B" w:rsidRPr="001C7B5B" w:rsidRDefault="001C7B5B" w:rsidP="00D720D6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εξέταση για τον ιό </w:t>
            </w:r>
            <w:r>
              <w:rPr>
                <w:noProof/>
              </w:rPr>
              <w:t>SARS</w:t>
            </w:r>
            <w:r w:rsidRPr="001C7B5B">
              <w:rPr>
                <w:noProof/>
                <w:lang w:val="el-GR"/>
              </w:rPr>
              <w:t>-</w:t>
            </w:r>
            <w:r>
              <w:rPr>
                <w:noProof/>
              </w:rPr>
              <w:t>CoV</w:t>
            </w:r>
            <w:r w:rsidRPr="001C7B5B">
              <w:rPr>
                <w:noProof/>
                <w:lang w:val="el-GR"/>
              </w:rPr>
              <w:t>-2</w:t>
            </w:r>
          </w:p>
          <w:p w14:paraId="13B3E016" w14:textId="2366EDDA" w:rsidR="001C7B5B" w:rsidRPr="00D720D6" w:rsidRDefault="001C7B5B" w:rsidP="00D720D6">
            <w:pPr>
              <w:spacing w:before="111"/>
              <w:ind w:left="256" w:right="256"/>
              <w:jc w:val="center"/>
              <w:rPr>
                <w:lang w:val="el-GR"/>
              </w:rPr>
            </w:pPr>
            <w:r w:rsidRPr="00F750D3">
              <w:rPr>
                <w:noProof/>
                <w:lang w:val="el-GR"/>
              </w:rPr>
              <w:t xml:space="preserve">Να ανοιχτεί στο </w:t>
            </w:r>
            <w:r w:rsidR="00F750D3" w:rsidRPr="00F750D3">
              <w:rPr>
                <w:b/>
                <w:bCs/>
                <w:noProof/>
                <w:lang w:val="el-GR"/>
              </w:rPr>
              <w:t>εργαστήριο μοριακής</w:t>
            </w:r>
          </w:p>
          <w:p w14:paraId="76A870A0" w14:textId="77777777" w:rsidR="001C7B5B" w:rsidRPr="00D720D6" w:rsidRDefault="001C7B5B" w:rsidP="00D720D6">
            <w:pPr>
              <w:ind w:left="256" w:right="256"/>
              <w:rPr>
                <w:lang w:val="el-GR"/>
              </w:rPr>
            </w:pPr>
          </w:p>
        </w:tc>
      </w:tr>
      <w:tr w:rsidR="001C7B5B" w:rsidRPr="00F750D3" w14:paraId="0927132B" w14:textId="77777777">
        <w:trPr>
          <w:cantSplit/>
          <w:trHeight w:hRule="exact" w:val="4208"/>
        </w:trPr>
        <w:tc>
          <w:tcPr>
            <w:tcW w:w="5952" w:type="dxa"/>
          </w:tcPr>
          <w:p w14:paraId="0607D322" w14:textId="77777777" w:rsidR="001C7B5B" w:rsidRPr="00D720D6" w:rsidRDefault="001C7B5B" w:rsidP="00D720D6">
            <w:pPr>
              <w:spacing w:before="111"/>
              <w:ind w:left="256" w:right="256"/>
              <w:jc w:val="center"/>
              <w:rPr>
                <w:lang w:val="el-GR"/>
              </w:rPr>
            </w:pPr>
            <w:r w:rsidRPr="00B3132B">
              <w:rPr>
                <w:noProof/>
              </w:rPr>
              <w:drawing>
                <wp:inline distT="0" distB="0" distL="0" distR="0" wp14:anchorId="0715B8AE" wp14:editId="675A9BD6">
                  <wp:extent cx="1805940" cy="1805940"/>
                  <wp:effectExtent l="0" t="0" r="3810" b="381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3B773F" w14:textId="77777777" w:rsidR="001C7B5B" w:rsidRPr="001C7B5B" w:rsidRDefault="001C7B5B" w:rsidP="00D720D6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Δείγμα δυνητικά μολυσματικό </w:t>
            </w:r>
          </w:p>
          <w:p w14:paraId="055A9910" w14:textId="77777777" w:rsidR="001C7B5B" w:rsidRPr="001C7B5B" w:rsidRDefault="001C7B5B" w:rsidP="00D720D6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εξέταση για τον ιό </w:t>
            </w:r>
            <w:r>
              <w:rPr>
                <w:noProof/>
              </w:rPr>
              <w:t>SARS</w:t>
            </w:r>
            <w:r w:rsidRPr="001C7B5B">
              <w:rPr>
                <w:noProof/>
                <w:lang w:val="el-GR"/>
              </w:rPr>
              <w:t>-</w:t>
            </w:r>
            <w:r>
              <w:rPr>
                <w:noProof/>
              </w:rPr>
              <w:t>CoV</w:t>
            </w:r>
            <w:r w:rsidRPr="001C7B5B">
              <w:rPr>
                <w:noProof/>
                <w:lang w:val="el-GR"/>
              </w:rPr>
              <w:t>-2</w:t>
            </w:r>
          </w:p>
          <w:p w14:paraId="7FAEA0F3" w14:textId="01012436" w:rsidR="001C7B5B" w:rsidRPr="00D720D6" w:rsidRDefault="001C7B5B" w:rsidP="00D720D6">
            <w:pPr>
              <w:spacing w:before="111"/>
              <w:ind w:left="256" w:right="256"/>
              <w:jc w:val="center"/>
              <w:rPr>
                <w:lang w:val="el-GR"/>
              </w:rPr>
            </w:pPr>
            <w:r w:rsidRPr="00F750D3">
              <w:rPr>
                <w:noProof/>
                <w:lang w:val="el-GR"/>
              </w:rPr>
              <w:t xml:space="preserve">Να ανοιχτεί στο </w:t>
            </w:r>
            <w:r w:rsidR="00F750D3" w:rsidRPr="00F750D3">
              <w:rPr>
                <w:b/>
                <w:bCs/>
                <w:noProof/>
                <w:lang w:val="el-GR"/>
              </w:rPr>
              <w:t>εργαστήριο μοριακής</w:t>
            </w:r>
          </w:p>
          <w:p w14:paraId="69617593" w14:textId="77777777" w:rsidR="001C7B5B" w:rsidRPr="00D720D6" w:rsidRDefault="001C7B5B" w:rsidP="00D720D6">
            <w:pPr>
              <w:ind w:left="256" w:right="256"/>
              <w:rPr>
                <w:lang w:val="el-GR"/>
              </w:rPr>
            </w:pPr>
          </w:p>
        </w:tc>
        <w:tc>
          <w:tcPr>
            <w:tcW w:w="5952" w:type="dxa"/>
          </w:tcPr>
          <w:p w14:paraId="5AE86670" w14:textId="77777777" w:rsidR="001C7B5B" w:rsidRPr="00D720D6" w:rsidRDefault="001C7B5B" w:rsidP="00D720D6">
            <w:pPr>
              <w:spacing w:before="111"/>
              <w:ind w:left="256" w:right="256"/>
              <w:jc w:val="center"/>
              <w:rPr>
                <w:lang w:val="el-GR"/>
              </w:rPr>
            </w:pPr>
            <w:r w:rsidRPr="00B3132B">
              <w:rPr>
                <w:noProof/>
              </w:rPr>
              <w:drawing>
                <wp:inline distT="0" distB="0" distL="0" distR="0" wp14:anchorId="1A195C87" wp14:editId="59FF5D37">
                  <wp:extent cx="1805940" cy="1805940"/>
                  <wp:effectExtent l="0" t="0" r="3810" b="381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AEAEF5" w14:textId="77777777" w:rsidR="001C7B5B" w:rsidRPr="001C7B5B" w:rsidRDefault="001C7B5B" w:rsidP="00D720D6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Δείγμα δυνητικά μολυσματικό </w:t>
            </w:r>
          </w:p>
          <w:p w14:paraId="687A9F6E" w14:textId="77777777" w:rsidR="001C7B5B" w:rsidRPr="001C7B5B" w:rsidRDefault="001C7B5B" w:rsidP="00D720D6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εξέταση για τον ιό </w:t>
            </w:r>
            <w:r>
              <w:rPr>
                <w:noProof/>
              </w:rPr>
              <w:t>SARS</w:t>
            </w:r>
            <w:r w:rsidRPr="001C7B5B">
              <w:rPr>
                <w:noProof/>
                <w:lang w:val="el-GR"/>
              </w:rPr>
              <w:t>-</w:t>
            </w:r>
            <w:r>
              <w:rPr>
                <w:noProof/>
              </w:rPr>
              <w:t>CoV</w:t>
            </w:r>
            <w:r w:rsidRPr="001C7B5B">
              <w:rPr>
                <w:noProof/>
                <w:lang w:val="el-GR"/>
              </w:rPr>
              <w:t>-2</w:t>
            </w:r>
          </w:p>
          <w:p w14:paraId="4343222B" w14:textId="075B94D3" w:rsidR="001C7B5B" w:rsidRPr="00D720D6" w:rsidRDefault="001C7B5B" w:rsidP="00D720D6">
            <w:pPr>
              <w:spacing w:before="111"/>
              <w:ind w:left="256" w:right="256"/>
              <w:jc w:val="center"/>
              <w:rPr>
                <w:lang w:val="el-GR"/>
              </w:rPr>
            </w:pPr>
            <w:r w:rsidRPr="00F750D3">
              <w:rPr>
                <w:noProof/>
                <w:lang w:val="el-GR"/>
              </w:rPr>
              <w:t xml:space="preserve">Να ανοιχτεί στο </w:t>
            </w:r>
            <w:r w:rsidR="00F750D3" w:rsidRPr="00F750D3">
              <w:rPr>
                <w:b/>
                <w:bCs/>
                <w:noProof/>
                <w:lang w:val="el-GR"/>
              </w:rPr>
              <w:t>εργαστήριο μοριακής</w:t>
            </w:r>
          </w:p>
          <w:p w14:paraId="018291FC" w14:textId="77777777" w:rsidR="001C7B5B" w:rsidRPr="00D720D6" w:rsidRDefault="001C7B5B" w:rsidP="00D720D6">
            <w:pPr>
              <w:ind w:left="256" w:right="256"/>
              <w:rPr>
                <w:lang w:val="el-GR"/>
              </w:rPr>
            </w:pPr>
          </w:p>
        </w:tc>
      </w:tr>
      <w:tr w:rsidR="001C7B5B" w:rsidRPr="00F750D3" w14:paraId="4280288D" w14:textId="77777777">
        <w:trPr>
          <w:cantSplit/>
          <w:trHeight w:hRule="exact" w:val="4208"/>
        </w:trPr>
        <w:tc>
          <w:tcPr>
            <w:tcW w:w="5952" w:type="dxa"/>
          </w:tcPr>
          <w:p w14:paraId="3B1708F4" w14:textId="77777777" w:rsidR="001C7B5B" w:rsidRPr="00D720D6" w:rsidRDefault="001C7B5B" w:rsidP="00D720D6">
            <w:pPr>
              <w:spacing w:before="111"/>
              <w:ind w:left="256" w:right="256"/>
              <w:jc w:val="center"/>
              <w:rPr>
                <w:lang w:val="el-GR"/>
              </w:rPr>
            </w:pPr>
            <w:r w:rsidRPr="00B3132B">
              <w:rPr>
                <w:noProof/>
              </w:rPr>
              <w:drawing>
                <wp:inline distT="0" distB="0" distL="0" distR="0" wp14:anchorId="34A7ED55" wp14:editId="2948B45D">
                  <wp:extent cx="1805940" cy="1805940"/>
                  <wp:effectExtent l="0" t="0" r="3810" b="3810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F3DAF" w14:textId="77777777" w:rsidR="001C7B5B" w:rsidRPr="001C7B5B" w:rsidRDefault="001C7B5B" w:rsidP="00D720D6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Δείγμα δυνητικά μολυσματικό </w:t>
            </w:r>
          </w:p>
          <w:p w14:paraId="2CAE5E35" w14:textId="77777777" w:rsidR="001C7B5B" w:rsidRPr="001C7B5B" w:rsidRDefault="001C7B5B" w:rsidP="00D720D6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εξέταση για τον ιό </w:t>
            </w:r>
            <w:r>
              <w:rPr>
                <w:noProof/>
              </w:rPr>
              <w:t>SARS</w:t>
            </w:r>
            <w:r w:rsidRPr="001C7B5B">
              <w:rPr>
                <w:noProof/>
                <w:lang w:val="el-GR"/>
              </w:rPr>
              <w:t>-</w:t>
            </w:r>
            <w:r>
              <w:rPr>
                <w:noProof/>
              </w:rPr>
              <w:t>CoV</w:t>
            </w:r>
            <w:r w:rsidRPr="001C7B5B">
              <w:rPr>
                <w:noProof/>
                <w:lang w:val="el-GR"/>
              </w:rPr>
              <w:t>-2</w:t>
            </w:r>
          </w:p>
          <w:p w14:paraId="3860E601" w14:textId="5CCF19BE" w:rsidR="001C7B5B" w:rsidRPr="00D720D6" w:rsidRDefault="001C7B5B" w:rsidP="00D720D6">
            <w:pPr>
              <w:spacing w:before="111"/>
              <w:ind w:left="256" w:right="256"/>
              <w:jc w:val="center"/>
              <w:rPr>
                <w:lang w:val="el-GR"/>
              </w:rPr>
            </w:pPr>
            <w:r w:rsidRPr="00F750D3">
              <w:rPr>
                <w:noProof/>
                <w:lang w:val="el-GR"/>
              </w:rPr>
              <w:t xml:space="preserve">Να ανοιχτεί στο </w:t>
            </w:r>
            <w:r w:rsidR="00F750D3" w:rsidRPr="00F750D3">
              <w:rPr>
                <w:b/>
                <w:bCs/>
                <w:noProof/>
                <w:lang w:val="el-GR"/>
              </w:rPr>
              <w:t>εργαστήριο μοριακής</w:t>
            </w:r>
          </w:p>
          <w:p w14:paraId="78648A87" w14:textId="77777777" w:rsidR="001C7B5B" w:rsidRPr="00D720D6" w:rsidRDefault="001C7B5B" w:rsidP="00D720D6">
            <w:pPr>
              <w:ind w:left="256" w:right="256"/>
              <w:rPr>
                <w:lang w:val="el-GR"/>
              </w:rPr>
            </w:pPr>
          </w:p>
        </w:tc>
        <w:tc>
          <w:tcPr>
            <w:tcW w:w="5952" w:type="dxa"/>
          </w:tcPr>
          <w:p w14:paraId="442358E6" w14:textId="77777777" w:rsidR="001C7B5B" w:rsidRPr="00D720D6" w:rsidRDefault="001C7B5B" w:rsidP="00D720D6">
            <w:pPr>
              <w:spacing w:before="111"/>
              <w:ind w:left="256" w:right="256"/>
              <w:jc w:val="center"/>
              <w:rPr>
                <w:lang w:val="el-GR"/>
              </w:rPr>
            </w:pPr>
            <w:r w:rsidRPr="00B3132B">
              <w:rPr>
                <w:noProof/>
              </w:rPr>
              <w:drawing>
                <wp:inline distT="0" distB="0" distL="0" distR="0" wp14:anchorId="653C2F7F" wp14:editId="50F70190">
                  <wp:extent cx="1805940" cy="1805940"/>
                  <wp:effectExtent l="0" t="0" r="3810" b="381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B679F" w14:textId="77777777" w:rsidR="001C7B5B" w:rsidRPr="001C7B5B" w:rsidRDefault="001C7B5B" w:rsidP="001C7B5B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Δείγμα δυνητικά μολυσματικό </w:t>
            </w:r>
          </w:p>
          <w:p w14:paraId="5342F2D6" w14:textId="77777777" w:rsidR="001C7B5B" w:rsidRPr="001C7B5B" w:rsidRDefault="001C7B5B" w:rsidP="001C7B5B">
            <w:pPr>
              <w:spacing w:before="111"/>
              <w:ind w:left="256" w:right="256"/>
              <w:jc w:val="center"/>
              <w:rPr>
                <w:noProof/>
                <w:lang w:val="el-GR"/>
              </w:rPr>
            </w:pPr>
            <w:r w:rsidRPr="001C7B5B">
              <w:rPr>
                <w:noProof/>
                <w:lang w:val="el-GR"/>
              </w:rPr>
              <w:t xml:space="preserve">εξέταση για τον ιό </w:t>
            </w:r>
            <w:r>
              <w:rPr>
                <w:noProof/>
              </w:rPr>
              <w:t>SARS</w:t>
            </w:r>
            <w:r w:rsidRPr="001C7B5B">
              <w:rPr>
                <w:noProof/>
                <w:lang w:val="el-GR"/>
              </w:rPr>
              <w:t>-</w:t>
            </w:r>
            <w:r>
              <w:rPr>
                <w:noProof/>
              </w:rPr>
              <w:t>CoV</w:t>
            </w:r>
            <w:r w:rsidRPr="001C7B5B">
              <w:rPr>
                <w:noProof/>
                <w:lang w:val="el-GR"/>
              </w:rPr>
              <w:t>-2</w:t>
            </w:r>
          </w:p>
          <w:p w14:paraId="4A6ADECD" w14:textId="07946DA4" w:rsidR="001C7B5B" w:rsidRPr="00D720D6" w:rsidRDefault="001C7B5B" w:rsidP="001C7B5B">
            <w:pPr>
              <w:spacing w:before="111"/>
              <w:ind w:left="256" w:right="256"/>
              <w:jc w:val="center"/>
              <w:rPr>
                <w:lang w:val="el-GR"/>
              </w:rPr>
            </w:pPr>
            <w:r w:rsidRPr="00F750D3">
              <w:rPr>
                <w:noProof/>
                <w:lang w:val="el-GR"/>
              </w:rPr>
              <w:t xml:space="preserve">Να ανοιχτεί στο </w:t>
            </w:r>
            <w:r w:rsidR="00F750D3" w:rsidRPr="00F750D3">
              <w:rPr>
                <w:b/>
                <w:bCs/>
                <w:noProof/>
                <w:lang w:val="el-GR"/>
              </w:rPr>
              <w:t>εργαστήριο μοριακής</w:t>
            </w:r>
          </w:p>
          <w:p w14:paraId="1B165323" w14:textId="77777777" w:rsidR="001C7B5B" w:rsidRPr="00D720D6" w:rsidRDefault="001C7B5B" w:rsidP="00D720D6">
            <w:pPr>
              <w:ind w:left="256" w:right="256"/>
              <w:rPr>
                <w:lang w:val="el-GR"/>
              </w:rPr>
            </w:pPr>
          </w:p>
        </w:tc>
      </w:tr>
    </w:tbl>
    <w:p w14:paraId="49A083F6" w14:textId="77777777" w:rsidR="001C7B5B" w:rsidRDefault="001C7B5B" w:rsidP="00D720D6">
      <w:pPr>
        <w:ind w:left="256" w:right="256"/>
        <w:rPr>
          <w:vanish/>
          <w:lang w:val="el-GR"/>
        </w:rPr>
        <w:sectPr w:rsidR="001C7B5B" w:rsidSect="001C7B5B">
          <w:pgSz w:w="11905" w:h="16837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p w14:paraId="2DF34CEF" w14:textId="77777777" w:rsidR="001C7B5B" w:rsidRPr="00D720D6" w:rsidRDefault="001C7B5B" w:rsidP="00D720D6">
      <w:pPr>
        <w:ind w:left="256" w:right="256"/>
        <w:rPr>
          <w:vanish/>
          <w:lang w:val="el-GR"/>
        </w:rPr>
      </w:pPr>
    </w:p>
    <w:sectPr w:rsidR="001C7B5B" w:rsidRPr="00D720D6" w:rsidSect="001C7B5B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D6"/>
    <w:rsid w:val="001C7B5B"/>
    <w:rsid w:val="00B50D54"/>
    <w:rsid w:val="00D720D6"/>
    <w:rsid w:val="00F113DF"/>
    <w:rsid w:val="00F7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F68D"/>
  <w15:chartTrackingRefBased/>
  <w15:docId w15:val="{6383237E-C352-4D14-9294-B2A2688D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Σταύρος Αξαρλής</dc:creator>
  <cp:keywords/>
  <dc:description/>
  <cp:lastModifiedBy>iatrica.sm</cp:lastModifiedBy>
  <cp:revision>2</cp:revision>
  <dcterms:created xsi:type="dcterms:W3CDTF">2020-04-01T14:28:00Z</dcterms:created>
  <dcterms:modified xsi:type="dcterms:W3CDTF">2020-04-01T14:28:00Z</dcterms:modified>
</cp:coreProperties>
</file>